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>James Richards</w:t>
      </w:r>
    </w:p>
    <w:p>
      <w:pPr>
        <w:pStyle w:val="NoSpacing"/>
        <w:jc w:val="center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Technical Support / Help Desk</w:t>
      </w:r>
    </w:p>
    <w:p>
      <w:pPr>
        <w:pStyle w:val="NoSpacing"/>
        <w:jc w:val="center"/>
        <w:rPr/>
      </w:pPr>
      <w:r>
        <w:rPr>
          <w:rFonts w:cs="Calibri" w:ascii="Calibri" w:hAnsi="Calibri"/>
          <w:sz w:val="20"/>
          <w:szCs w:val="20"/>
        </w:rPr>
        <w:t xml:space="preserve">725-250-4071| </w:t>
      </w:r>
      <w:hyperlink r:id="rId2">
        <w:r>
          <w:rPr>
            <w:rStyle w:val="Hyperlink"/>
            <w:rFonts w:cs="Calibri" w:ascii="Calibri" w:hAnsi="Calibri"/>
            <w:sz w:val="20"/>
            <w:szCs w:val="20"/>
          </w:rPr>
          <w:t>richardsjamesw@gmail.com</w:t>
        </w:r>
      </w:hyperlink>
      <w:r>
        <w:rPr>
          <w:rFonts w:cs="Calibri" w:ascii="Calibri" w:hAnsi="Calibri"/>
          <w:sz w:val="20"/>
          <w:szCs w:val="20"/>
        </w:rPr>
        <w:t xml:space="preserve"> |Las Vegas, NV 89169</w:t>
      </w:r>
    </w:p>
    <w:p>
      <w:pPr>
        <w:pStyle w:val="NoSpacing"/>
        <w:jc w:val="center"/>
        <w:rPr/>
      </w:pPr>
      <w:r>
        <w:rPr>
          <w:rFonts w:cs="Calibri" w:ascii="Calibri" w:hAnsi="Calibri"/>
          <w:sz w:val="20"/>
          <w:szCs w:val="20"/>
        </w:rPr>
        <w:t xml:space="preserve">LinkedIn - </w:t>
      </w:r>
      <w:hyperlink r:id="rId3">
        <w:r>
          <w:rPr>
            <w:rStyle w:val="Hyperlink"/>
            <w:rFonts w:cs="Calibri" w:ascii="Calibri" w:hAnsi="Calibri"/>
            <w:sz w:val="20"/>
            <w:szCs w:val="20"/>
          </w:rPr>
          <w:t>https://www.linkedin.com/in/jamesrichards1982</w:t>
        </w:r>
      </w:hyperlink>
      <w:r>
        <w:rPr>
          <w:rFonts w:cs="Calibri" w:ascii="Calibri" w:hAnsi="Calibri"/>
          <w:sz w:val="20"/>
          <w:szCs w:val="20"/>
        </w:rPr>
        <w:t xml:space="preserve"> </w:t>
        <w:br/>
        <w:t xml:space="preserve">Github Portfolio - </w:t>
      </w:r>
      <w:hyperlink r:id="rId4">
        <w:r>
          <w:rPr>
            <w:rStyle w:val="Hyperlink"/>
            <w:rFonts w:cs="Calibri" w:ascii="Calibri" w:hAnsi="Calibri"/>
            <w:sz w:val="20"/>
            <w:szCs w:val="20"/>
          </w:rPr>
          <w:t>https://jwrichards1982.github.io/portfolio</w:t>
        </w:r>
      </w:hyperlink>
    </w:p>
    <w:p>
      <w:pPr>
        <w:pStyle w:val="NoSpacing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cs="Calibri" w:ascii="Calibri" w:hAnsi="Calibri"/>
          <w:b/>
          <w:bCs/>
          <w:sz w:val="20"/>
          <w:szCs w:val="20"/>
          <w:u w:val="single"/>
        </w:rPr>
        <w:t xml:space="preserve"> </w:t>
      </w:r>
      <w:r>
        <w:rPr>
          <w:rFonts w:cs="Calibri" w:ascii="Calibri" w:hAnsi="Calibri"/>
          <w:b/>
          <w:bCs/>
          <w:sz w:val="20"/>
          <w:szCs w:val="20"/>
          <w:u w:val="single"/>
        </w:rPr>
        <w:t>SUMMARY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Spacing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Experienced technical Support Representative with 20+ years of experience resolving customer inquiries and providing technical solutions and teaching opportunities. Skilled in troubleshooting hardware and software issues.</w:t>
      </w:r>
    </w:p>
    <w:p>
      <w:pPr>
        <w:pStyle w:val="NoSpacing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cs="Calibri" w:ascii="Calibri" w:hAnsi="Calibri"/>
          <w:b/>
          <w:bCs/>
          <w:sz w:val="20"/>
          <w:szCs w:val="20"/>
          <w:u w:val="single"/>
        </w:rPr>
        <w:t>CERTIFICATIONS</w:t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Spacing"/>
        <w:numPr>
          <w:ilvl w:val="0"/>
          <w:numId w:val="6"/>
        </w:numPr>
        <w:rPr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CompTIA A+ lifetime (2001), C.E. (2014 - ongoing)</w:t>
      </w:r>
    </w:p>
    <w:p>
      <w:pPr>
        <w:pStyle w:val="NoSpacing"/>
        <w:numPr>
          <w:ilvl w:val="0"/>
          <w:numId w:val="6"/>
        </w:numPr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Microsoft Office User Specialist (M.O.U.S.) certificate. (2000), Now Microsoft Office Specialist (MO.S.)</w:t>
      </w:r>
    </w:p>
    <w:p>
      <w:pPr>
        <w:pStyle w:val="NoSpacing"/>
        <w:numPr>
          <w:ilvl w:val="0"/>
          <w:numId w:val="6"/>
        </w:numPr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Business Office Technology vocation certificate. (2000)</w:t>
      </w:r>
    </w:p>
    <w:p>
      <w:pPr>
        <w:pStyle w:val="NoSpacing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cs="Calibri" w:ascii="Calibri" w:hAnsi="Calibri"/>
          <w:b/>
          <w:bCs/>
          <w:sz w:val="20"/>
          <w:szCs w:val="20"/>
          <w:u w:val="single"/>
        </w:rPr>
        <w:t>SKILLS</w:t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sectPr>
          <w:type w:val="nextPage"/>
          <w:pgSz w:w="11906" w:h="16838"/>
          <w:pgMar w:left="720" w:right="720" w:gutter="0" w:header="0" w:top="720" w:footer="0" w:bottom="72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Spacing"/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Technical / Customer Support</w:t>
      </w:r>
    </w:p>
    <w:p>
      <w:pPr>
        <w:pStyle w:val="NoSpacing"/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Active Listening</w:t>
      </w:r>
    </w:p>
    <w:p>
      <w:pPr>
        <w:pStyle w:val="NoSpacing"/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Analytical and Critical Thinking</w:t>
        <w:tab/>
      </w:r>
    </w:p>
    <w:p>
      <w:pPr>
        <w:pStyle w:val="NoSpacing"/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Active Directory</w:t>
      </w:r>
    </w:p>
    <w:p>
      <w:pPr>
        <w:pStyle w:val="NoSpacing"/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C++, Java, HTML/CSS</w:t>
      </w:r>
    </w:p>
    <w:p>
      <w:pPr>
        <w:pStyle w:val="NoSpacing"/>
        <w:numPr>
          <w:ilvl w:val="0"/>
          <w:numId w:val="7"/>
        </w:numPr>
        <w:rPr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Switches / routers</w:t>
      </w:r>
    </w:p>
    <w:p>
      <w:pPr>
        <w:pStyle w:val="NoSpacing"/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 xml:space="preserve">Microsoft Office </w:t>
      </w:r>
    </w:p>
    <w:p>
      <w:pPr>
        <w:pStyle w:val="NoSpacing"/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Linux – MacOS – Windows XP -11</w:t>
      </w:r>
    </w:p>
    <w:p>
      <w:pPr>
        <w:pStyle w:val="NoSpacing"/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ServiceNow – ZenDesk- Jira</w:t>
      </w:r>
    </w:p>
    <w:p>
      <w:pPr>
        <w:sectPr>
          <w:type w:val="continuous"/>
          <w:pgSz w:w="11906" w:h="16838"/>
          <w:pgMar w:left="720" w:right="720" w:gutter="0" w:header="0" w:top="720" w:footer="0" w:bottom="720"/>
          <w:cols w:num="3" w:space="28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Spacing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cs="Calibri" w:ascii="Calibri" w:hAnsi="Calibri"/>
          <w:b/>
          <w:bCs/>
          <w:sz w:val="20"/>
          <w:szCs w:val="20"/>
          <w:u w:val="single"/>
        </w:rPr>
        <w:t>WORK HISTORY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Spacing"/>
        <w:rPr>
          <w:sz w:val="20"/>
          <w:szCs w:val="20"/>
        </w:rPr>
      </w:pPr>
      <w:r>
        <w:rPr>
          <w:rFonts w:cs="Calibri" w:ascii="Calibri" w:hAnsi="Calibri"/>
          <w:b/>
          <w:bCs/>
          <w:sz w:val="20"/>
          <w:szCs w:val="20"/>
        </w:rPr>
        <w:t>TELUS Digital,</w:t>
      </w:r>
      <w:r>
        <w:rPr>
          <w:rFonts w:cs="Segoe UI" w:ascii="Calibri" w:hAnsi="Calibri"/>
          <w:b/>
          <w:bCs/>
          <w:sz w:val="20"/>
          <w:szCs w:val="20"/>
          <w:shd w:fill="FFFFFF" w:val="clear"/>
        </w:rPr>
        <w:t xml:space="preserve"> Las Vegas, NV</w:t>
        <w:tab/>
        <w:tab/>
        <w:tab/>
      </w:r>
      <w:r>
        <w:rPr>
          <w:rFonts w:cs="Calibri" w:ascii="Calibri" w:hAnsi="Calibri"/>
          <w:b/>
          <w:bCs/>
          <w:sz w:val="20"/>
          <w:szCs w:val="20"/>
        </w:rPr>
        <w:tab/>
        <w:tab/>
        <w:tab/>
        <w:tab/>
        <w:t>Oct 2025 - current</w:t>
      </w:r>
    </w:p>
    <w:p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>
        <w:rPr>
          <w:rFonts w:cs="Calibri" w:ascii="Calibri" w:hAnsi="Calibri"/>
          <w:b/>
          <w:bCs/>
          <w:sz w:val="20"/>
          <w:szCs w:val="20"/>
        </w:rPr>
        <w:t xml:space="preserve">Travel Counselor, American Express </w:t>
      </w:r>
    </w:p>
    <w:p>
      <w:pPr>
        <w:pStyle w:val="NoSpacing"/>
        <w:numPr>
          <w:ilvl w:val="0"/>
          <w:numId w:val="2"/>
        </w:numPr>
        <w:rPr>
          <w:rFonts w:ascii="Calibri" w:hAnsi="Calibri" w:cs="Calibri"/>
          <w:b w:val="false"/>
          <w:bCs w:val="false"/>
          <w:sz w:val="20"/>
          <w:szCs w:val="20"/>
        </w:rPr>
      </w:pPr>
      <w:r>
        <w:rPr>
          <w:rFonts w:cs="Calibri" w:ascii="Calibri" w:hAnsi="Calibri"/>
          <w:b w:val="false"/>
          <w:bCs w:val="false"/>
          <w:sz w:val="20"/>
          <w:szCs w:val="20"/>
        </w:rPr>
        <w:t>Crafted travel plans for Americn Express Platinum Card Members, booking air tickets, hotel stays and rental cars.</w:t>
      </w:r>
    </w:p>
    <w:p>
      <w:pPr>
        <w:pStyle w:val="NoSpacing"/>
        <w:numPr>
          <w:ilvl w:val="0"/>
          <w:numId w:val="2"/>
        </w:numPr>
        <w:rPr>
          <w:rFonts w:ascii="Calibri" w:hAnsi="Calibri" w:cs="Calibri"/>
          <w:b w:val="false"/>
          <w:bCs w:val="false"/>
          <w:sz w:val="20"/>
          <w:szCs w:val="20"/>
        </w:rPr>
      </w:pPr>
      <w:r>
        <w:rPr>
          <w:rFonts w:cs="Calibri" w:ascii="Calibri" w:hAnsi="Calibri"/>
          <w:b w:val="false"/>
          <w:bCs w:val="false"/>
          <w:sz w:val="20"/>
          <w:szCs w:val="20"/>
        </w:rPr>
        <w:t>Consulted on various activities and excursions for Card Members when traveling.</w:t>
      </w:r>
    </w:p>
    <w:p>
      <w:pPr>
        <w:pStyle w:val="NoSpacing"/>
        <w:ind w:hanging="0" w:start="360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Spacing"/>
        <w:rPr>
          <w:sz w:val="20"/>
          <w:szCs w:val="20"/>
        </w:rPr>
      </w:pPr>
      <w:r>
        <w:rPr>
          <w:rFonts w:cs="Calibri" w:ascii="Calibri" w:hAnsi="Calibri"/>
          <w:b/>
          <w:bCs/>
          <w:sz w:val="20"/>
          <w:szCs w:val="20"/>
        </w:rPr>
        <w:t>DXC Technology,</w:t>
      </w:r>
      <w:r>
        <w:rPr>
          <w:rFonts w:cs="Segoe UI" w:ascii="Calibri" w:hAnsi="Calibri"/>
          <w:b/>
          <w:bCs/>
          <w:sz w:val="20"/>
          <w:szCs w:val="20"/>
          <w:shd w:fill="FFFFFF" w:val="clear"/>
        </w:rPr>
        <w:t xml:space="preserve"> Las Vegas, NV</w:t>
      </w:r>
      <w:r>
        <w:rPr>
          <w:rFonts w:cs="Calibri" w:ascii="Calibri" w:hAnsi="Calibri"/>
          <w:b/>
          <w:bCs/>
          <w:sz w:val="20"/>
          <w:szCs w:val="20"/>
        </w:rPr>
        <w:t xml:space="preserve"> (contract complete)</w:t>
        <w:tab/>
        <w:tab/>
        <w:tab/>
        <w:t>Jul 2023 - Jan 2024</w:t>
      </w:r>
    </w:p>
    <w:p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>
        <w:rPr>
          <w:rFonts w:cs="Calibri" w:ascii="Calibri" w:hAnsi="Calibri"/>
          <w:b/>
          <w:bCs/>
          <w:sz w:val="20"/>
          <w:szCs w:val="20"/>
        </w:rPr>
        <w:t xml:space="preserve">Help Desk Analyst </w:t>
      </w:r>
    </w:p>
    <w:p>
      <w:pPr>
        <w:pStyle w:val="NoSpacing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 xml:space="preserve">First line general Help Desk support for DoD contractor Raytheon and Pratt &amp; Whitney. </w:t>
      </w:r>
    </w:p>
    <w:p>
      <w:pPr>
        <w:pStyle w:val="NoSpacing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Managed and maintained user accounts on Active Directory and Office 365.</w:t>
      </w:r>
    </w:p>
    <w:p>
      <w:pPr>
        <w:pStyle w:val="NoSpacing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Proper handling of escalations and access requests.</w:t>
      </w:r>
    </w:p>
    <w:p>
      <w:pPr>
        <w:pStyle w:val="NoSpacing"/>
        <w:ind w:hanging="0" w:start="3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>
        <w:rPr>
          <w:rFonts w:cs="Calibri" w:ascii="Calibri" w:hAnsi="Calibri"/>
          <w:b/>
          <w:bCs/>
          <w:sz w:val="20"/>
          <w:szCs w:val="20"/>
        </w:rPr>
        <w:t>Robert Half International, Las Vegas, NV (contract complete)</w:t>
        <w:tab/>
        <w:tab/>
        <w:t>Nov 2021 – Oct 2022</w:t>
      </w:r>
    </w:p>
    <w:p>
      <w:pPr>
        <w:pStyle w:val="NoSpacing"/>
        <w:rPr>
          <w:sz w:val="20"/>
          <w:szCs w:val="20"/>
        </w:rPr>
      </w:pPr>
      <w:r>
        <w:rPr>
          <w:rFonts w:cs="Calibri" w:ascii="Calibri" w:hAnsi="Calibri"/>
          <w:b/>
          <w:bCs/>
          <w:sz w:val="20"/>
          <w:szCs w:val="20"/>
        </w:rPr>
        <w:t>Help Desk Analyst</w:t>
      </w:r>
    </w:p>
    <w:p>
      <w:pPr>
        <w:pStyle w:val="NoSpacing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General help desk support for various clients and needs</w:t>
      </w:r>
    </w:p>
    <w:p>
      <w:pPr>
        <w:pStyle w:val="NoSpacing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New user credential management, general access issues to various tools and programs</w:t>
      </w:r>
    </w:p>
    <w:p>
      <w:pPr>
        <w:pStyle w:val="NoSpacing"/>
        <w:numPr>
          <w:ilvl w:val="0"/>
          <w:numId w:val="3"/>
        </w:numPr>
        <w:rPr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Consistently received positive reviews and praise from both client and their customers.</w:t>
      </w:r>
    </w:p>
    <w:p>
      <w:pPr>
        <w:pStyle w:val="NoSpacing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Spacing"/>
        <w:rPr>
          <w:sz w:val="20"/>
          <w:szCs w:val="20"/>
        </w:rPr>
      </w:pPr>
      <w:r>
        <w:rPr>
          <w:rFonts w:cs="Calibri" w:ascii="Calibri" w:hAnsi="Calibri"/>
          <w:b/>
          <w:bCs/>
          <w:sz w:val="20"/>
          <w:szCs w:val="20"/>
        </w:rPr>
        <w:t>IPGARD, Las Vegas, NV</w:t>
        <w:tab/>
        <w:tab/>
        <w:tab/>
        <w:tab/>
        <w:tab/>
        <w:tab/>
        <w:tab/>
        <w:t>Feb 2020 – Jun 2020</w:t>
      </w:r>
    </w:p>
    <w:p>
      <w:pPr>
        <w:pStyle w:val="NoSpacing"/>
        <w:rPr>
          <w:sz w:val="20"/>
          <w:szCs w:val="20"/>
        </w:rPr>
      </w:pPr>
      <w:r>
        <w:rPr>
          <w:rFonts w:cs="Calibri" w:ascii="Calibri" w:hAnsi="Calibri"/>
          <w:b/>
          <w:bCs/>
          <w:sz w:val="20"/>
          <w:szCs w:val="20"/>
        </w:rPr>
        <w:t>IT Support Manager</w:t>
      </w:r>
    </w:p>
    <w:p>
      <w:pPr>
        <w:pStyle w:val="NoSpacing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Helped gain NIAP certification for all products and network security.</w:t>
      </w:r>
    </w:p>
    <w:p>
      <w:pPr>
        <w:pStyle w:val="NoSpacing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Completed inventory of all equipment in the building and developed a complete SOP of IT operations.</w:t>
      </w:r>
    </w:p>
    <w:p>
      <w:pPr>
        <w:pStyle w:val="NoSpacing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Made the IT Department useful and efficient in bolstering the company’s objectives and prosperity.</w:t>
      </w:r>
    </w:p>
    <w:p>
      <w:pPr>
        <w:pStyle w:val="NoSpacing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Spacing"/>
        <w:rPr>
          <w:sz w:val="20"/>
          <w:szCs w:val="20"/>
        </w:rPr>
      </w:pPr>
      <w:r>
        <w:rPr>
          <w:rFonts w:cs="Calibri" w:ascii="Calibri" w:hAnsi="Calibri"/>
          <w:b/>
          <w:bCs/>
          <w:sz w:val="20"/>
          <w:szCs w:val="20"/>
        </w:rPr>
        <w:t>DTT / DTiQ, Las Vegas, NV</w:t>
        <w:tab/>
        <w:tab/>
        <w:tab/>
        <w:tab/>
        <w:tab/>
        <w:tab/>
        <w:tab/>
        <w:t>Jul 2013 – Apr 2019</w:t>
      </w:r>
    </w:p>
    <w:p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>
        <w:rPr>
          <w:rFonts w:cs="Calibri" w:ascii="Calibri" w:hAnsi="Calibri"/>
          <w:b/>
          <w:bCs/>
          <w:sz w:val="20"/>
          <w:szCs w:val="20"/>
        </w:rPr>
        <w:t>Technical Support Representative</w:t>
      </w:r>
    </w:p>
    <w:p>
      <w:pPr>
        <w:pStyle w:val="NoSpacing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Provided technical and customer support for DTiQ clients and businesses with POS integrated video.</w:t>
      </w:r>
    </w:p>
    <w:p>
      <w:pPr>
        <w:pStyle w:val="NoSpacing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Increased successful Loss Prevention for clients, handling sensitive documentation and video/audio evidence.</w:t>
      </w:r>
    </w:p>
    <w:p>
      <w:pPr>
        <w:pStyle w:val="NoSpacing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Resolved remote connectivity and hardware problems with various third-party switches, routers, and devices.</w:t>
      </w:r>
    </w:p>
    <w:p>
      <w:pPr>
        <w:pStyle w:val="NoSpacing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cs="Calibri" w:ascii="Calibri" w:hAnsi="Calibri"/>
          <w:b/>
          <w:bCs/>
          <w:sz w:val="20"/>
          <w:szCs w:val="20"/>
          <w:u w:val="single"/>
        </w:rPr>
        <w:t>EDUCATION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Spacing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High Tech Institute - Phoenix, Arizona</w:t>
      </w:r>
    </w:p>
    <w:p>
      <w:pPr>
        <w:pStyle w:val="NoSpacing"/>
        <w:rPr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 xml:space="preserve">Associate in Applied Science: Information Technology (Aug 2001 – </w:t>
      </w:r>
      <w:r>
        <w:rPr>
          <w:rFonts w:cs="Calibri" w:ascii="Calibri" w:hAnsi="Calibri"/>
          <w:sz w:val="20"/>
          <w:szCs w:val="20"/>
        </w:rPr>
        <w:t>incomplete</w:t>
      </w:r>
      <w:r>
        <w:rPr>
          <w:rFonts w:cs="Calibri" w:ascii="Calibri" w:hAnsi="Calibri"/>
          <w:sz w:val="20"/>
          <w:szCs w:val="20"/>
        </w:rPr>
        <w:t>)</w:t>
      </w:r>
    </w:p>
    <w:p>
      <w:pPr>
        <w:pStyle w:val="NoSpacing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Spacing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Roswell Job Corps – Eastern New Mexico University Roswell, New Mexico</w:t>
      </w:r>
    </w:p>
    <w:p>
      <w:pPr>
        <w:pStyle w:val="NoSpacing"/>
        <w:rPr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High School Diploma (Sep 2001 – Sep 2001)</w:t>
      </w:r>
    </w:p>
    <w:sectPr>
      <w:type w:val="continuous"/>
      <w:pgSz w:w="11906" w:h="16838"/>
      <w:pgMar w:left="720" w:right="720" w:gutter="0" w:header="0" w:top="720" w:footer="0" w:bottom="72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Noto Serif">
    <w:charset w:val="01" w:characterSet="utf-8"/>
    <w:family w:val="roman"/>
    <w:pitch w:val="variable"/>
  </w:font>
  <w:font w:name="Aptos">
    <w:charset w:val="01" w:characterSet="utf-8"/>
    <w:family w:val="roman"/>
    <w:pitch w:val="variable"/>
  </w:font>
  <w:font w:name="Aptos Display">
    <w:charset w:val="01" w:characterSet="utf-8"/>
    <w:family w:val="roman"/>
    <w:pitch w:val="variable"/>
  </w:font>
  <w:font w:name="OpenSymbol">
    <w:altName w:val="Arial Unicode MS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1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12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12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12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Tahoma"/>
        <w:kern w:val="2"/>
        <w:sz w:val="22"/>
        <w:szCs w:val="22"/>
        <w:lang w:val="en-IN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false"/>
      <w:autoSpaceDE w:val="true"/>
      <w:bidi w:val="0"/>
      <w:spacing w:lineRule="auto" w:line="259" w:before="0" w:after="160"/>
      <w:jc w:val="start"/>
    </w:pPr>
    <w:rPr>
      <w:rFonts w:ascii="Aptos" w:hAnsi="Aptos" w:eastAsia="Aptos" w:cs="Tahoma"/>
      <w:color w:val="auto"/>
      <w:kern w:val="2"/>
      <w:sz w:val="22"/>
      <w:szCs w:val="22"/>
      <w:lang w:val="en-IN"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keepNext w:val="true"/>
      <w:keepLines/>
      <w:numPr>
        <w:ilvl w:val="0"/>
        <w:numId w:val="0"/>
      </w:numPr>
      <w:spacing w:before="360" w:after="80"/>
      <w:outlineLvl w:val="0"/>
    </w:pPr>
    <w:rPr>
      <w:rFonts w:ascii="Aptos Display" w:hAnsi="Aptos Display" w:eastAsia="Aptos" w:cs="Tahoma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pPr>
      <w:keepNext w:val="true"/>
      <w:keepLines/>
      <w:numPr>
        <w:ilvl w:val="0"/>
        <w:numId w:val="0"/>
      </w:numPr>
      <w:spacing w:before="160" w:after="80"/>
      <w:outlineLvl w:val="1"/>
    </w:pPr>
    <w:rPr>
      <w:rFonts w:ascii="Aptos Display" w:hAnsi="Aptos Display" w:eastAsia="Aptos" w:cs="Tahoma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 w:val="true"/>
      <w:keepLines/>
      <w:numPr>
        <w:ilvl w:val="0"/>
        <w:numId w:val="0"/>
      </w:numPr>
      <w:spacing w:before="160" w:after="80"/>
      <w:outlineLvl w:val="2"/>
    </w:pPr>
    <w:rPr>
      <w:rFonts w:eastAsia="Aptos" w:cs="Tahom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pPr>
      <w:keepNext w:val="true"/>
      <w:keepLines/>
      <w:numPr>
        <w:ilvl w:val="0"/>
        <w:numId w:val="0"/>
      </w:numPr>
      <w:spacing w:before="80" w:after="40"/>
      <w:outlineLvl w:val="3"/>
    </w:pPr>
    <w:rPr>
      <w:rFonts w:eastAsia="Aptos" w:cs="Tahom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qFormat/>
    <w:pPr>
      <w:keepNext w:val="true"/>
      <w:keepLines/>
      <w:numPr>
        <w:ilvl w:val="0"/>
        <w:numId w:val="0"/>
      </w:numPr>
      <w:spacing w:before="80" w:after="40"/>
      <w:outlineLvl w:val="4"/>
    </w:pPr>
    <w:rPr>
      <w:rFonts w:eastAsia="Aptos" w:cs="Tahoma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qFormat/>
    <w:pPr>
      <w:keepNext w:val="true"/>
      <w:keepLines/>
      <w:numPr>
        <w:ilvl w:val="0"/>
        <w:numId w:val="0"/>
      </w:numPr>
      <w:spacing w:before="40" w:after="0"/>
      <w:outlineLvl w:val="5"/>
    </w:pPr>
    <w:rPr>
      <w:rFonts w:eastAsia="Aptos" w:cs="Tahoma"/>
      <w:i/>
      <w:iCs/>
      <w:color w:themeColor="dark1" w:themeTint="a6" w:val="595959"/>
    </w:rPr>
  </w:style>
  <w:style w:type="paragraph" w:styleId="Heading7">
    <w:name w:val="heading 7"/>
    <w:basedOn w:val="Normal"/>
    <w:next w:val="Normal"/>
    <w:link w:val="Heading7Char"/>
    <w:qFormat/>
    <w:pPr>
      <w:keepNext w:val="true"/>
      <w:keepLines/>
      <w:numPr>
        <w:ilvl w:val="0"/>
        <w:numId w:val="0"/>
      </w:numPr>
      <w:spacing w:before="40" w:after="0"/>
      <w:outlineLvl w:val="6"/>
    </w:pPr>
    <w:rPr>
      <w:rFonts w:eastAsia="Aptos" w:cs="Tahoma"/>
      <w:color w:themeColor="dark1" w:themeTint="a6" w:val="595959"/>
    </w:rPr>
  </w:style>
  <w:style w:type="paragraph" w:styleId="Heading8">
    <w:name w:val="heading 8"/>
    <w:basedOn w:val="Normal"/>
    <w:next w:val="Normal"/>
    <w:link w:val="Heading8Char"/>
    <w:qFormat/>
    <w:pPr>
      <w:keepNext w:val="true"/>
      <w:keepLines/>
      <w:numPr>
        <w:ilvl w:val="0"/>
        <w:numId w:val="0"/>
      </w:numPr>
      <w:spacing w:before="0" w:after="0"/>
      <w:outlineLvl w:val="7"/>
    </w:pPr>
    <w:rPr>
      <w:rFonts w:eastAsia="Aptos" w:cs="Tahoma"/>
      <w:i/>
      <w:iCs/>
      <w:color w:themeColor="dark1" w:themeTint="d8" w:val="272727"/>
    </w:rPr>
  </w:style>
  <w:style w:type="paragraph" w:styleId="Heading9">
    <w:name w:val="heading 9"/>
    <w:basedOn w:val="Normal"/>
    <w:next w:val="Normal"/>
    <w:link w:val="Heading9Char"/>
    <w:qFormat/>
    <w:pPr>
      <w:keepNext w:val="true"/>
      <w:keepLines/>
      <w:numPr>
        <w:ilvl w:val="0"/>
        <w:numId w:val="0"/>
      </w:numPr>
      <w:spacing w:before="0" w:after="0"/>
      <w:outlineLvl w:val="8"/>
    </w:pPr>
    <w:rPr>
      <w:rFonts w:eastAsia="Aptos" w:cs="Tahoma"/>
      <w:color w:themeColor="dark1" w:themeTint="d8" w:val="272727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link w:val="Heading1"/>
    <w:qFormat/>
    <w:rPr>
      <w:rFonts w:ascii="Aptos Display" w:hAnsi="Aptos Display" w:eastAsia="Aptos" w:cs="Tahoma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link w:val="Heading2"/>
    <w:qFormat/>
    <w:rPr>
      <w:rFonts w:ascii="Aptos Display" w:hAnsi="Aptos Display" w:eastAsia="Aptos" w:cs="Tahoma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link w:val="Heading3"/>
    <w:qFormat/>
    <w:rPr>
      <w:rFonts w:eastAsia="Aptos" w:cs="Tahoma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link w:val="Heading4"/>
    <w:qFormat/>
    <w:rPr>
      <w:rFonts w:eastAsia="Aptos" w:cs="Tahoma"/>
      <w:i/>
      <w:iCs/>
      <w:color w:themeColor="accent1" w:themeShade="bf" w:val="0F4761"/>
    </w:rPr>
  </w:style>
  <w:style w:type="character" w:styleId="Heading5Char">
    <w:name w:val="Heading 5 Char"/>
    <w:basedOn w:val="DefaultParagraphFont"/>
    <w:link w:val="Heading5"/>
    <w:qFormat/>
    <w:rPr>
      <w:rFonts w:eastAsia="Aptos" w:cs="Tahoma"/>
      <w:color w:themeColor="accent1" w:themeShade="bf" w:val="0F4761"/>
    </w:rPr>
  </w:style>
  <w:style w:type="character" w:styleId="Heading6Char">
    <w:name w:val="Heading 6 Char"/>
    <w:basedOn w:val="DefaultParagraphFont"/>
    <w:link w:val="Heading6"/>
    <w:qFormat/>
    <w:rPr>
      <w:rFonts w:eastAsia="Aptos" w:cs="Tahoma"/>
      <w:i/>
      <w:iCs/>
      <w:color w:themeColor="dark1" w:themeTint="a6" w:val="595959"/>
    </w:rPr>
  </w:style>
  <w:style w:type="character" w:styleId="Heading7Char">
    <w:name w:val="Heading 7 Char"/>
    <w:basedOn w:val="DefaultParagraphFont"/>
    <w:link w:val="Heading7"/>
    <w:qFormat/>
    <w:rPr>
      <w:rFonts w:eastAsia="Aptos" w:cs="Tahoma"/>
      <w:color w:themeColor="dark1" w:themeTint="a6" w:val="595959"/>
    </w:rPr>
  </w:style>
  <w:style w:type="character" w:styleId="Heading8Char">
    <w:name w:val="Heading 8 Char"/>
    <w:basedOn w:val="DefaultParagraphFont"/>
    <w:link w:val="Heading8"/>
    <w:qFormat/>
    <w:rPr>
      <w:rFonts w:eastAsia="Aptos" w:cs="Tahoma"/>
      <w:i/>
      <w:iCs/>
      <w:color w:themeColor="dark1" w:themeTint="d8" w:val="272727"/>
    </w:rPr>
  </w:style>
  <w:style w:type="character" w:styleId="Heading9Char">
    <w:name w:val="Heading 9 Char"/>
    <w:basedOn w:val="DefaultParagraphFont"/>
    <w:link w:val="Heading9"/>
    <w:qFormat/>
    <w:rPr>
      <w:rFonts w:eastAsia="Aptos" w:cs="Tahoma"/>
      <w:color w:themeColor="dark1" w:themeTint="d8" w:val="272727"/>
    </w:rPr>
  </w:style>
  <w:style w:type="character" w:styleId="TitleChar">
    <w:name w:val="Title Char"/>
    <w:basedOn w:val="DefaultParagraphFont"/>
    <w:link w:val="Title"/>
    <w:qFormat/>
    <w:rPr>
      <w:rFonts w:ascii="Aptos Display" w:hAnsi="Aptos Display" w:eastAsia="Aptos" w:cs="Tahoma"/>
      <w:spacing w:val="-10"/>
      <w:kern w:val="2"/>
      <w:sz w:val="56"/>
      <w:szCs w:val="56"/>
    </w:rPr>
  </w:style>
  <w:style w:type="character" w:styleId="SubtitleChar">
    <w:name w:val="Subtitle Char"/>
    <w:basedOn w:val="DefaultParagraphFont"/>
    <w:link w:val="Subtitle"/>
    <w:qFormat/>
    <w:rPr>
      <w:rFonts w:eastAsia="Aptos" w:cs="Tahoma"/>
      <w:color w:themeColor="dark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qFormat/>
    <w:rPr>
      <w:i/>
      <w:iCs/>
      <w:color w:themeColor="dark1" w:themeTint="bf" w:val="404040"/>
    </w:rPr>
  </w:style>
  <w:style w:type="character" w:styleId="IntenseEmphasis">
    <w:name w:val="Intense Emphasis"/>
    <w:basedOn w:val="DefaultParagraphFont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1" w:themeShade="bf" w:val="0F4761"/>
      <w:spacing w:val="5"/>
    </w:rPr>
  </w:style>
  <w:style w:type="character" w:styleId="Hyperlink">
    <w:name w:val="Hyperlink"/>
    <w:basedOn w:val="DefaultParagraphFont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NumberingSymbols">
    <w:name w:val="Numbering Symbols"/>
    <w:qFormat/>
    <w:rPr/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qFormat/>
    <w:pPr>
      <w:spacing w:lineRule="auto" w:line="240" w:before="0" w:after="80"/>
      <w:contextualSpacing/>
    </w:pPr>
    <w:rPr>
      <w:rFonts w:ascii="Aptos Display" w:hAnsi="Aptos Display" w:eastAsia="Aptos" w:cs="Tahoma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pPr/>
    <w:rPr>
      <w:rFonts w:eastAsia="Aptos" w:cs="Tahoma"/>
      <w:color w:themeColor="dark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qFormat/>
    <w:pPr>
      <w:spacing w:before="160" w:after="160"/>
      <w:jc w:val="center"/>
    </w:pPr>
    <w:rPr>
      <w:i/>
      <w:iCs/>
      <w:color w:themeColor="dark1" w:themeTint="bf" w:val="404040"/>
    </w:rPr>
  </w:style>
  <w:style w:type="paragraph" w:styleId="ListParagraph">
    <w:name w:val="List Paragraph"/>
    <w:basedOn w:val="Normal"/>
    <w:qFormat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IntenseQuoteChar"/>
    <w:qFormat/>
    <w:pPr>
      <w:pBdr>
        <w:top w:val="single" w:sz="4" w:space="10" w:color="0F4761"/>
        <w:bottom w:val="single" w:sz="4" w:space="10" w:color="0F4761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qFormat/>
    <w:pPr>
      <w:widowControl/>
      <w:suppressAutoHyphens w:val="true"/>
      <w:kinsoku w:val="true"/>
      <w:overflowPunct w:val="false"/>
      <w:autoSpaceDE w:val="true"/>
      <w:bidi w:val="0"/>
      <w:spacing w:lineRule="auto" w:line="240" w:before="0" w:after="0"/>
      <w:jc w:val="start"/>
    </w:pPr>
    <w:rPr>
      <w:rFonts w:ascii="Aptos" w:hAnsi="Aptos" w:eastAsia="Aptos" w:cs="Tahoma"/>
      <w:color w:val="auto"/>
      <w:kern w:val="2"/>
      <w:sz w:val="22"/>
      <w:szCs w:val="22"/>
      <w:lang w:val="en-IN" w:eastAsia="en-US" w:bidi="ar-SA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5233" w:leader="none"/>
        <w:tab w:val="right" w:pos="10466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ichardsjamesw@gmail.com" TargetMode="External"/><Relationship Id="rId3" Type="http://schemas.openxmlformats.org/officeDocument/2006/relationships/hyperlink" Target="https://www.linkedin.com/in/jamesrichards1982" TargetMode="External"/><Relationship Id="rId4" Type="http://schemas.openxmlformats.org/officeDocument/2006/relationships/hyperlink" Target="https://jwrichards1982.github.io/portfolio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Application>LibreOffice/25.2.7.2$Linux_X86_64 LibreOffice_project/520$Build-2</Application>
  <AppVersion>15.0000</AppVersion>
  <Pages>1</Pages>
  <Words>403</Words>
  <Characters>2416</Characters>
  <CharactersWithSpaces>2845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2024-03-22T13:36:00Z</dcterms:created>
  <dc:creator>Jitender Singh</dc:creator>
  <dc:description/>
  <dc:language>en-US</dc:language>
  <cp:lastModifiedBy/>
  <cp:lastPrinted>2025-12-01T10:04:52Z</cp:lastPrinted>
  <dcterms:modified xsi:type="dcterms:W3CDTF">2025-12-22T17:51:49Z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